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3C8" w:rsidRPr="00E45C7D" w:rsidRDefault="00E45C7D" w:rsidP="00E45C7D">
      <w:pPr>
        <w:pStyle w:val="2"/>
        <w:spacing w:before="0" w:line="276" w:lineRule="auto"/>
        <w:ind w:left="0" w:right="0"/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             </w:t>
      </w:r>
      <w:r w:rsidR="00CE67B2" w:rsidRPr="00E45C7D">
        <w:rPr>
          <w:b w:val="0"/>
          <w:i w:val="0"/>
          <w:u w:val="none"/>
        </w:rPr>
        <w:t>О</w:t>
      </w:r>
      <w:r>
        <w:rPr>
          <w:b w:val="0"/>
          <w:i w:val="0"/>
          <w:u w:val="none"/>
        </w:rPr>
        <w:t>тчет председателя первичной профсоюзной организации</w:t>
      </w:r>
    </w:p>
    <w:p w:rsidR="009C53C8" w:rsidRPr="00E45C7D" w:rsidRDefault="00CE67B2" w:rsidP="00F803A6">
      <w:pPr>
        <w:spacing w:line="276" w:lineRule="auto"/>
        <w:jc w:val="center"/>
        <w:rPr>
          <w:sz w:val="24"/>
        </w:rPr>
      </w:pPr>
      <w:r w:rsidRPr="00E45C7D">
        <w:rPr>
          <w:sz w:val="24"/>
        </w:rPr>
        <w:t>МБОУ</w:t>
      </w:r>
      <w:r w:rsidRPr="00E45C7D">
        <w:rPr>
          <w:spacing w:val="-1"/>
          <w:sz w:val="24"/>
        </w:rPr>
        <w:t xml:space="preserve"> </w:t>
      </w:r>
      <w:r w:rsidR="00F803A6">
        <w:rPr>
          <w:sz w:val="24"/>
        </w:rPr>
        <w:t>«Ново-</w:t>
      </w:r>
      <w:proofErr w:type="spellStart"/>
      <w:r w:rsidR="00F803A6">
        <w:rPr>
          <w:sz w:val="24"/>
        </w:rPr>
        <w:t>Иглайкинская</w:t>
      </w:r>
      <w:proofErr w:type="spellEnd"/>
      <w:r w:rsidR="00F803A6">
        <w:rPr>
          <w:sz w:val="24"/>
        </w:rPr>
        <w:t xml:space="preserve"> СОШ НМР РТ»</w:t>
      </w:r>
    </w:p>
    <w:p w:rsidR="009C53C8" w:rsidRPr="00E45C7D" w:rsidRDefault="00E45C7D" w:rsidP="00E45C7D">
      <w:pPr>
        <w:pStyle w:val="2"/>
        <w:spacing w:before="0" w:line="276" w:lineRule="auto"/>
        <w:ind w:left="0" w:right="0"/>
        <w:jc w:val="left"/>
        <w:rPr>
          <w:b w:val="0"/>
          <w:i w:val="0"/>
          <w:u w:val="none"/>
        </w:rPr>
      </w:pPr>
      <w:r>
        <w:rPr>
          <w:b w:val="0"/>
          <w:i w:val="0"/>
          <w:u w:val="none"/>
        </w:rPr>
        <w:t xml:space="preserve">                     о проделанной работе </w:t>
      </w:r>
      <w:r w:rsidR="00CC466E">
        <w:rPr>
          <w:b w:val="0"/>
          <w:i w:val="0"/>
          <w:u w:val="none"/>
        </w:rPr>
        <w:t xml:space="preserve"> 2023-</w:t>
      </w:r>
      <w:bookmarkStart w:id="0" w:name="_GoBack"/>
      <w:bookmarkEnd w:id="0"/>
      <w:r w:rsidR="005B3163">
        <w:rPr>
          <w:b w:val="0"/>
          <w:i w:val="0"/>
          <w:u w:val="none"/>
        </w:rPr>
        <w:t xml:space="preserve"> 2024</w:t>
      </w:r>
      <w:r w:rsidRPr="00E45C7D">
        <w:rPr>
          <w:b w:val="0"/>
          <w:i w:val="0"/>
          <w:u w:val="none"/>
        </w:rPr>
        <w:t xml:space="preserve"> год</w:t>
      </w:r>
    </w:p>
    <w:p w:rsidR="009C53C8" w:rsidRDefault="009C53C8">
      <w:pPr>
        <w:pStyle w:val="a3"/>
        <w:spacing w:before="1"/>
        <w:ind w:left="0"/>
        <w:rPr>
          <w:b/>
          <w:i/>
          <w:sz w:val="18"/>
        </w:rPr>
      </w:pPr>
    </w:p>
    <w:p w:rsidR="009C53C8" w:rsidRDefault="00CE67B2" w:rsidP="00AE1DAF">
      <w:pPr>
        <w:pStyle w:val="a3"/>
        <w:spacing w:before="90"/>
        <w:ind w:right="730" w:firstLine="540"/>
        <w:jc w:val="both"/>
      </w:pPr>
      <w:r>
        <w:rPr>
          <w:color w:val="333333"/>
        </w:rPr>
        <w:t>Профсоюз сегодня – это единственная организация, которая защищает трудовые права работников,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добивается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выполнения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социальных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гарантий,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улучшает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микроклимат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коллективе.</w:t>
      </w:r>
    </w:p>
    <w:p w:rsidR="009C53C8" w:rsidRPr="00267AA5" w:rsidRDefault="00CE67B2">
      <w:pPr>
        <w:spacing w:before="150"/>
        <w:ind w:left="650"/>
        <w:rPr>
          <w:sz w:val="24"/>
        </w:rPr>
      </w:pPr>
      <w:r w:rsidRPr="00267AA5">
        <w:rPr>
          <w:color w:val="333333"/>
          <w:sz w:val="24"/>
        </w:rPr>
        <w:t>Целями</w:t>
      </w:r>
      <w:r w:rsidRPr="00267AA5">
        <w:rPr>
          <w:color w:val="333333"/>
          <w:spacing w:val="-4"/>
          <w:sz w:val="24"/>
        </w:rPr>
        <w:t xml:space="preserve"> </w:t>
      </w:r>
      <w:r w:rsidRPr="00267AA5">
        <w:rPr>
          <w:color w:val="333333"/>
          <w:sz w:val="24"/>
        </w:rPr>
        <w:t>и</w:t>
      </w:r>
      <w:r w:rsidRPr="00267AA5">
        <w:rPr>
          <w:color w:val="333333"/>
          <w:spacing w:val="-2"/>
          <w:sz w:val="24"/>
        </w:rPr>
        <w:t xml:space="preserve"> </w:t>
      </w:r>
      <w:r w:rsidRPr="00267AA5">
        <w:rPr>
          <w:color w:val="333333"/>
          <w:sz w:val="24"/>
        </w:rPr>
        <w:t>задачами</w:t>
      </w:r>
      <w:r w:rsidRPr="00267AA5">
        <w:rPr>
          <w:color w:val="333333"/>
          <w:spacing w:val="-3"/>
          <w:sz w:val="24"/>
        </w:rPr>
        <w:t xml:space="preserve"> </w:t>
      </w:r>
      <w:r w:rsidRPr="00267AA5">
        <w:rPr>
          <w:color w:val="333333"/>
          <w:sz w:val="24"/>
        </w:rPr>
        <w:t>профсоюзной</w:t>
      </w:r>
      <w:r w:rsidRPr="00267AA5">
        <w:rPr>
          <w:color w:val="333333"/>
          <w:spacing w:val="-3"/>
          <w:sz w:val="24"/>
        </w:rPr>
        <w:t xml:space="preserve"> </w:t>
      </w:r>
      <w:r w:rsidRPr="00267AA5">
        <w:rPr>
          <w:color w:val="333333"/>
          <w:sz w:val="24"/>
        </w:rPr>
        <w:t>организации</w:t>
      </w:r>
      <w:r w:rsidRPr="00267AA5">
        <w:rPr>
          <w:color w:val="333333"/>
          <w:spacing w:val="-2"/>
          <w:sz w:val="24"/>
        </w:rPr>
        <w:t xml:space="preserve"> </w:t>
      </w:r>
      <w:r w:rsidR="005A61AF" w:rsidRPr="00267AA5">
        <w:rPr>
          <w:color w:val="333333"/>
          <w:sz w:val="24"/>
        </w:rPr>
        <w:t>школы</w:t>
      </w:r>
      <w:r w:rsidRPr="00267AA5">
        <w:rPr>
          <w:color w:val="333333"/>
          <w:spacing w:val="-2"/>
          <w:sz w:val="24"/>
        </w:rPr>
        <w:t xml:space="preserve"> </w:t>
      </w:r>
      <w:r w:rsidRPr="00267AA5">
        <w:rPr>
          <w:color w:val="333333"/>
          <w:sz w:val="24"/>
        </w:rPr>
        <w:t>являются:</w:t>
      </w:r>
    </w:p>
    <w:p w:rsidR="009C53C8" w:rsidRDefault="00CE67B2" w:rsidP="005A61AF">
      <w:pPr>
        <w:pStyle w:val="a4"/>
        <w:numPr>
          <w:ilvl w:val="0"/>
          <w:numId w:val="2"/>
        </w:numPr>
        <w:tabs>
          <w:tab w:val="left" w:pos="251"/>
        </w:tabs>
        <w:spacing w:before="0"/>
        <w:ind w:left="0" w:firstLine="0"/>
        <w:jc w:val="both"/>
        <w:rPr>
          <w:sz w:val="24"/>
        </w:rPr>
      </w:pPr>
      <w:r>
        <w:rPr>
          <w:color w:val="333333"/>
          <w:sz w:val="24"/>
        </w:rPr>
        <w:t>реализация уставных задач Профсоюза по представительству и защите социально-трудовых прав и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профессиональных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интересов членов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Профсоюза;</w:t>
      </w:r>
    </w:p>
    <w:p w:rsidR="009C53C8" w:rsidRDefault="00CE67B2" w:rsidP="005A61AF">
      <w:pPr>
        <w:pStyle w:val="a4"/>
        <w:numPr>
          <w:ilvl w:val="0"/>
          <w:numId w:val="2"/>
        </w:numPr>
        <w:tabs>
          <w:tab w:val="left" w:pos="251"/>
        </w:tabs>
        <w:spacing w:before="0"/>
        <w:ind w:left="0"/>
        <w:jc w:val="both"/>
        <w:rPr>
          <w:sz w:val="24"/>
        </w:rPr>
      </w:pPr>
      <w:r>
        <w:rPr>
          <w:color w:val="333333"/>
          <w:sz w:val="24"/>
        </w:rPr>
        <w:t>общественный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контроль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над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соблюдением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законодательства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труде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охране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труда;</w:t>
      </w:r>
    </w:p>
    <w:p w:rsidR="009C53C8" w:rsidRDefault="00CE67B2" w:rsidP="005A61AF">
      <w:pPr>
        <w:pStyle w:val="a4"/>
        <w:numPr>
          <w:ilvl w:val="0"/>
          <w:numId w:val="2"/>
        </w:numPr>
        <w:tabs>
          <w:tab w:val="left" w:pos="250"/>
        </w:tabs>
        <w:spacing w:before="0"/>
        <w:ind w:left="0" w:firstLine="0"/>
        <w:jc w:val="both"/>
        <w:rPr>
          <w:sz w:val="24"/>
        </w:rPr>
      </w:pPr>
      <w:r>
        <w:rPr>
          <w:color w:val="333333"/>
          <w:sz w:val="24"/>
        </w:rPr>
        <w:t>улучшение материального положения, укрепление здоровья и повышение жизненного уровня членов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Профсоюза;</w:t>
      </w:r>
    </w:p>
    <w:p w:rsidR="009C53C8" w:rsidRPr="00AE1DAF" w:rsidRDefault="00CE67B2" w:rsidP="005A61AF">
      <w:pPr>
        <w:pStyle w:val="a4"/>
        <w:numPr>
          <w:ilvl w:val="0"/>
          <w:numId w:val="2"/>
        </w:numPr>
        <w:tabs>
          <w:tab w:val="left" w:pos="251"/>
        </w:tabs>
        <w:spacing w:before="0"/>
        <w:ind w:left="0" w:firstLine="0"/>
        <w:jc w:val="both"/>
        <w:rPr>
          <w:sz w:val="24"/>
        </w:rPr>
      </w:pPr>
      <w:r>
        <w:rPr>
          <w:color w:val="333333"/>
          <w:sz w:val="24"/>
        </w:rPr>
        <w:t>информационное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обеспечение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членов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Профсоюза,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разъяснение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мер,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принимаемых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Профсоюзом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по</w:t>
      </w:r>
      <w:r w:rsidR="005A61AF">
        <w:rPr>
          <w:color w:val="333333"/>
          <w:sz w:val="24"/>
        </w:rPr>
        <w:t xml:space="preserve"> 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реализации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уставных целей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задач.</w:t>
      </w:r>
    </w:p>
    <w:p w:rsidR="00AE1DAF" w:rsidRDefault="00AE1DAF" w:rsidP="00AE1DAF">
      <w:pPr>
        <w:pStyle w:val="a4"/>
        <w:tabs>
          <w:tab w:val="left" w:pos="251"/>
        </w:tabs>
        <w:spacing w:before="0"/>
        <w:ind w:left="0" w:firstLine="0"/>
        <w:jc w:val="both"/>
        <w:rPr>
          <w:sz w:val="24"/>
        </w:rPr>
      </w:pPr>
    </w:p>
    <w:p w:rsidR="009C53C8" w:rsidRPr="005A61AF" w:rsidRDefault="00CE67B2" w:rsidP="005A61AF">
      <w:pPr>
        <w:pStyle w:val="1"/>
        <w:numPr>
          <w:ilvl w:val="1"/>
          <w:numId w:val="2"/>
        </w:numPr>
        <w:tabs>
          <w:tab w:val="left" w:pos="444"/>
        </w:tabs>
        <w:spacing w:before="0"/>
        <w:ind w:left="0"/>
        <w:jc w:val="center"/>
      </w:pPr>
      <w:r>
        <w:rPr>
          <w:color w:val="333333"/>
        </w:rPr>
        <w:t>Мероприятия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защите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социально-экономических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интересов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прав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работников</w:t>
      </w:r>
    </w:p>
    <w:p w:rsidR="005A61AF" w:rsidRDefault="005A61AF" w:rsidP="005A61AF">
      <w:pPr>
        <w:pStyle w:val="1"/>
        <w:tabs>
          <w:tab w:val="left" w:pos="444"/>
        </w:tabs>
        <w:spacing w:before="0"/>
        <w:ind w:left="0" w:firstLine="0"/>
      </w:pPr>
    </w:p>
    <w:p w:rsidR="009C53C8" w:rsidRDefault="00CE67B2" w:rsidP="00AE1DAF">
      <w:pPr>
        <w:pStyle w:val="a3"/>
        <w:ind w:left="0" w:firstLine="660"/>
        <w:jc w:val="both"/>
      </w:pPr>
      <w:r>
        <w:rPr>
          <w:color w:val="333333"/>
        </w:rPr>
        <w:t>Основным инструментом социального партнерства между работодателем и Профсоюзной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организацией является Коллективный договор, который регулирует вопросы условий труда, организации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отдыха,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предоставления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льгот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гарантий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работникам.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Договор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расширить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рамки</w:t>
      </w:r>
      <w:r w:rsidR="00AE1DAF">
        <w:t xml:space="preserve"> </w:t>
      </w:r>
      <w:r>
        <w:rPr>
          <w:color w:val="333333"/>
        </w:rPr>
        <w:t>действующего трудового законодательства, обеспечить дополнительное финансирование мероприятий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охране труда,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улучшить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труда 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быта работников, оказать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материальную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помощь.</w:t>
      </w:r>
    </w:p>
    <w:p w:rsidR="00AE1DAF" w:rsidRDefault="00CE67B2" w:rsidP="00AE1DAF">
      <w:pPr>
        <w:pStyle w:val="a3"/>
        <w:ind w:left="0" w:firstLine="660"/>
        <w:jc w:val="both"/>
        <w:rPr>
          <w:color w:val="333333"/>
        </w:rPr>
      </w:pPr>
      <w:r>
        <w:rPr>
          <w:color w:val="333333"/>
        </w:rPr>
        <w:t>Сегодня все работники пользуются социальными льготами, предоставляемыми им в соответствии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 коллективным договором. Председатель профсоюзной организации доводит до сведения коллектива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директора решения и постановления вышестоящей профсоюзной организации. </w:t>
      </w:r>
      <w:proofErr w:type="gramStart"/>
      <w:r>
        <w:rPr>
          <w:color w:val="333333"/>
        </w:rPr>
        <w:t xml:space="preserve">В течение </w:t>
      </w:r>
      <w:r w:rsidR="00AE1DAF">
        <w:rPr>
          <w:color w:val="333333"/>
        </w:rPr>
        <w:t>всего периода</w:t>
      </w:r>
      <w:r>
        <w:rPr>
          <w:color w:val="333333"/>
        </w:rPr>
        <w:t xml:space="preserve">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профкомом согласовывались приказы и распоряжения, касающиеся социально-трудовых 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работников (нормы труда, оплата труда, работа в предпраздничные и праздничные дни, вопросы охраны</w:t>
      </w:r>
      <w:r>
        <w:rPr>
          <w:color w:val="333333"/>
          <w:spacing w:val="-57"/>
        </w:rPr>
        <w:t xml:space="preserve"> </w:t>
      </w:r>
      <w:r w:rsidR="00AE1DAF">
        <w:rPr>
          <w:color w:val="333333"/>
          <w:spacing w:val="-57"/>
        </w:rPr>
        <w:t xml:space="preserve">          </w:t>
      </w:r>
      <w:r>
        <w:rPr>
          <w:color w:val="333333"/>
        </w:rPr>
        <w:t>труда,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вопросы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организации оздоровления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отдыха работников</w:t>
      </w:r>
      <w:r w:rsidR="00AE1DAF">
        <w:rPr>
          <w:color w:val="333333"/>
        </w:rPr>
        <w:t>.</w:t>
      </w:r>
      <w:r>
        <w:rPr>
          <w:color w:val="333333"/>
          <w:spacing w:val="-2"/>
        </w:rPr>
        <w:t xml:space="preserve"> </w:t>
      </w:r>
      <w:proofErr w:type="gramEnd"/>
    </w:p>
    <w:p w:rsidR="009C53C8" w:rsidRDefault="00CE67B2" w:rsidP="005A61AF">
      <w:pPr>
        <w:pStyle w:val="a3"/>
        <w:ind w:left="0" w:firstLine="660"/>
        <w:jc w:val="both"/>
      </w:pPr>
      <w:r>
        <w:t>Электронный профсоюзный билет, электронный учёт членов Профсоюза и формирование Единого</w:t>
      </w:r>
      <w:r>
        <w:rPr>
          <w:spacing w:val="-57"/>
        </w:rPr>
        <w:t xml:space="preserve"> </w:t>
      </w:r>
      <w:r>
        <w:t>реестра Профсоюза способствуют организационному укреплению первичной профсоюзной организации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её положительного</w:t>
      </w:r>
      <w:r>
        <w:rPr>
          <w:spacing w:val="-1"/>
        </w:rPr>
        <w:t xml:space="preserve"> </w:t>
      </w:r>
      <w:r>
        <w:t>имиджа.</w:t>
      </w:r>
    </w:p>
    <w:p w:rsidR="009C53C8" w:rsidRDefault="00AE1DAF" w:rsidP="00AE1DAF">
      <w:pPr>
        <w:pStyle w:val="1"/>
        <w:tabs>
          <w:tab w:val="left" w:pos="1138"/>
        </w:tabs>
        <w:rPr>
          <w:color w:val="333333"/>
          <w:lang w:val="en-US"/>
        </w:rPr>
      </w:pPr>
      <w:r>
        <w:rPr>
          <w:color w:val="333333"/>
          <w:lang w:val="en-US"/>
        </w:rPr>
        <w:t>II</w:t>
      </w:r>
      <w:r w:rsidRPr="00AE1DAF">
        <w:rPr>
          <w:color w:val="333333"/>
        </w:rPr>
        <w:t xml:space="preserve">. </w:t>
      </w:r>
      <w:r w:rsidR="00CE67B2">
        <w:rPr>
          <w:color w:val="333333"/>
        </w:rPr>
        <w:t>Охрана</w:t>
      </w:r>
      <w:r w:rsidR="00CE67B2">
        <w:rPr>
          <w:color w:val="333333"/>
          <w:spacing w:val="-3"/>
        </w:rPr>
        <w:t xml:space="preserve"> </w:t>
      </w:r>
      <w:r w:rsidR="00CE67B2">
        <w:rPr>
          <w:color w:val="333333"/>
        </w:rPr>
        <w:t>труда</w:t>
      </w:r>
      <w:r w:rsidR="00CE67B2">
        <w:rPr>
          <w:color w:val="333333"/>
          <w:spacing w:val="-1"/>
        </w:rPr>
        <w:t xml:space="preserve"> </w:t>
      </w:r>
      <w:r w:rsidR="00CE67B2">
        <w:rPr>
          <w:color w:val="333333"/>
        </w:rPr>
        <w:t>и</w:t>
      </w:r>
      <w:r w:rsidR="00CE67B2">
        <w:rPr>
          <w:color w:val="333333"/>
          <w:spacing w:val="-3"/>
        </w:rPr>
        <w:t xml:space="preserve"> </w:t>
      </w:r>
      <w:r w:rsidR="00CE67B2">
        <w:rPr>
          <w:color w:val="333333"/>
        </w:rPr>
        <w:t>здоровья</w:t>
      </w:r>
    </w:p>
    <w:p w:rsidR="00AE1DAF" w:rsidRPr="00AE1DAF" w:rsidRDefault="00AE1DAF" w:rsidP="00AE1DAF">
      <w:pPr>
        <w:pStyle w:val="1"/>
        <w:tabs>
          <w:tab w:val="left" w:pos="1138"/>
        </w:tabs>
        <w:rPr>
          <w:lang w:val="en-US"/>
        </w:rPr>
      </w:pPr>
    </w:p>
    <w:p w:rsidR="009C53C8" w:rsidRDefault="00CE67B2" w:rsidP="00AE1DAF">
      <w:pPr>
        <w:pStyle w:val="a3"/>
        <w:ind w:right="144" w:firstLine="420"/>
        <w:jc w:val="both"/>
      </w:pPr>
      <w:r>
        <w:rPr>
          <w:color w:val="333333"/>
        </w:rPr>
        <w:t>Важным направлением в деятельности нашего профкома является обеспечение безопасных 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труда. Комиссия по охране труда осуществляет </w:t>
      </w:r>
      <w:proofErr w:type="gramStart"/>
      <w:r>
        <w:rPr>
          <w:color w:val="333333"/>
        </w:rPr>
        <w:t>контроль за</w:t>
      </w:r>
      <w:proofErr w:type="gramEnd"/>
      <w:r>
        <w:rPr>
          <w:color w:val="333333"/>
        </w:rPr>
        <w:t xml:space="preserve"> соблюдением законодательства о труде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охране труда. В школе на приоритетной основе создана комиссия по охране труда, в состав которой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входит уполномоченный от профсоюзного комитета. Совместно с администрацией разработано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Положение о комиссии по охране труда, ежегодно заключается двухстороннее Соглашение по охране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труда, разрабатываются и согласовываются с профкомом инструкции по охране труда. Уполномоченный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охране труда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отслеживает проведение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инструктажей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технике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безопасности.</w:t>
      </w:r>
      <w:r w:rsidR="00AE1DAF" w:rsidRPr="00AE1DAF">
        <w:t xml:space="preserve"> </w:t>
      </w:r>
      <w:r>
        <w:rPr>
          <w:color w:val="333333"/>
        </w:rPr>
        <w:t>Не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остается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без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внимания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вопросы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сохранению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укреплению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членов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профсоюза.</w:t>
      </w:r>
      <w:r w:rsidR="00AE1DAF" w:rsidRPr="00AE1DAF">
        <w:t xml:space="preserve"> </w:t>
      </w:r>
      <w:r>
        <w:rPr>
          <w:color w:val="333333"/>
        </w:rPr>
        <w:t>Совместно с администрацией организуются и проводятся ежегодные медицинские осмотры,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охватывающие 100% членов коллектива. Это позволяет вовремя выявить хронические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профессиональные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заболевания,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получить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бесплатное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лечение.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Аттестованы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рабочие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места.</w:t>
      </w:r>
    </w:p>
    <w:p w:rsidR="009C53C8" w:rsidRDefault="009C53C8">
      <w:pPr>
        <w:sectPr w:rsidR="009C53C8" w:rsidSect="00E45C7D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9C53C8" w:rsidRPr="00AE1DAF" w:rsidRDefault="00CE67B2" w:rsidP="00067B3C">
      <w:pPr>
        <w:pStyle w:val="1"/>
        <w:numPr>
          <w:ilvl w:val="1"/>
          <w:numId w:val="2"/>
        </w:numPr>
        <w:tabs>
          <w:tab w:val="left" w:pos="511"/>
        </w:tabs>
        <w:spacing w:before="0" w:line="275" w:lineRule="exact"/>
        <w:ind w:left="0" w:hanging="401"/>
        <w:jc w:val="both"/>
      </w:pPr>
      <w:r>
        <w:rPr>
          <w:color w:val="333333"/>
        </w:rPr>
        <w:lastRenderedPageBreak/>
        <w:t>Организационно-массовая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информационная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работа</w:t>
      </w:r>
    </w:p>
    <w:p w:rsidR="00AE1DAF" w:rsidRDefault="00AE1DAF" w:rsidP="00067B3C">
      <w:pPr>
        <w:pStyle w:val="1"/>
        <w:tabs>
          <w:tab w:val="left" w:pos="511"/>
        </w:tabs>
        <w:spacing w:before="0" w:line="275" w:lineRule="exact"/>
        <w:ind w:left="0" w:firstLine="0"/>
        <w:jc w:val="both"/>
      </w:pPr>
    </w:p>
    <w:p w:rsidR="009C53C8" w:rsidRDefault="00E029F2" w:rsidP="00E029F2">
      <w:pPr>
        <w:pStyle w:val="a3"/>
        <w:ind w:left="0"/>
        <w:jc w:val="both"/>
      </w:pPr>
      <w:r>
        <w:t xml:space="preserve">          </w:t>
      </w:r>
      <w:proofErr w:type="gramStart"/>
      <w:r w:rsidR="00CE67B2">
        <w:rPr>
          <w:color w:val="333333"/>
        </w:rPr>
        <w:t>За отчетный период на заседаниях профкома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обсуждались вопросы, охватывающие все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направления профсоюзной деятельности (вопросы социального партнёрства, оплаты труда,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распределения</w:t>
      </w:r>
      <w:r w:rsidR="00CE67B2">
        <w:rPr>
          <w:color w:val="333333"/>
          <w:spacing w:val="-5"/>
        </w:rPr>
        <w:t xml:space="preserve"> </w:t>
      </w:r>
      <w:r w:rsidR="00CE67B2">
        <w:rPr>
          <w:color w:val="333333"/>
        </w:rPr>
        <w:t>учебной</w:t>
      </w:r>
      <w:r w:rsidR="00CE67B2">
        <w:rPr>
          <w:color w:val="333333"/>
          <w:spacing w:val="-3"/>
        </w:rPr>
        <w:t xml:space="preserve"> </w:t>
      </w:r>
      <w:r w:rsidR="00CE67B2">
        <w:rPr>
          <w:color w:val="333333"/>
        </w:rPr>
        <w:t>нагрузки</w:t>
      </w:r>
      <w:r w:rsidR="00CE67B2">
        <w:rPr>
          <w:color w:val="333333"/>
          <w:spacing w:val="-4"/>
        </w:rPr>
        <w:t xml:space="preserve"> </w:t>
      </w:r>
      <w:r w:rsidR="00CE67B2">
        <w:rPr>
          <w:color w:val="333333"/>
        </w:rPr>
        <w:t>педагогических</w:t>
      </w:r>
      <w:r w:rsidR="00CE67B2">
        <w:rPr>
          <w:color w:val="333333"/>
          <w:spacing w:val="-2"/>
        </w:rPr>
        <w:t xml:space="preserve"> </w:t>
      </w:r>
      <w:r w:rsidR="00CE67B2">
        <w:rPr>
          <w:color w:val="333333"/>
        </w:rPr>
        <w:t>работников,</w:t>
      </w:r>
      <w:r w:rsidR="00CE67B2">
        <w:rPr>
          <w:color w:val="333333"/>
          <w:spacing w:val="-3"/>
        </w:rPr>
        <w:t xml:space="preserve"> </w:t>
      </w:r>
      <w:r w:rsidR="00CE67B2">
        <w:rPr>
          <w:color w:val="333333"/>
        </w:rPr>
        <w:t>создания</w:t>
      </w:r>
      <w:r w:rsidR="00CE67B2">
        <w:rPr>
          <w:color w:val="333333"/>
          <w:spacing w:val="-2"/>
        </w:rPr>
        <w:t xml:space="preserve"> </w:t>
      </w:r>
      <w:r w:rsidR="00CE67B2">
        <w:rPr>
          <w:color w:val="333333"/>
        </w:rPr>
        <w:t>необходимых</w:t>
      </w:r>
      <w:r w:rsidR="00CE67B2">
        <w:rPr>
          <w:color w:val="333333"/>
          <w:spacing w:val="-4"/>
        </w:rPr>
        <w:t xml:space="preserve"> </w:t>
      </w:r>
      <w:r w:rsidR="00CE67B2">
        <w:rPr>
          <w:color w:val="333333"/>
        </w:rPr>
        <w:t>условий</w:t>
      </w:r>
      <w:r w:rsidR="00CE67B2">
        <w:rPr>
          <w:color w:val="333333"/>
          <w:spacing w:val="-2"/>
        </w:rPr>
        <w:t xml:space="preserve"> </w:t>
      </w:r>
      <w:r w:rsidR="00CE67B2">
        <w:rPr>
          <w:color w:val="333333"/>
        </w:rPr>
        <w:t>для</w:t>
      </w:r>
      <w:r w:rsidR="00F06F7A">
        <w:t xml:space="preserve"> </w:t>
      </w:r>
      <w:r w:rsidR="00CE67B2">
        <w:rPr>
          <w:color w:val="333333"/>
        </w:rPr>
        <w:t>обеспечения труда учителей и обслуживающего персонала, обсуждаются социально-бытовые проблемы,</w:t>
      </w:r>
      <w:r w:rsidR="00CE67B2">
        <w:rPr>
          <w:color w:val="333333"/>
          <w:spacing w:val="-57"/>
        </w:rPr>
        <w:t xml:space="preserve"> </w:t>
      </w:r>
      <w:r w:rsidR="00CE67B2">
        <w:rPr>
          <w:color w:val="333333"/>
        </w:rPr>
        <w:t>о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подготовке культурно-массовых мероприятий, мотивирование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профсоюзного членства, контроль за соблюдением коллективного договора, социально-экономические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вопросы, информационная работа, охрана труда, оздоровление работников, культурно-массовая работа,</w:t>
      </w:r>
      <w:r w:rsidR="00CE67B2">
        <w:rPr>
          <w:color w:val="333333"/>
          <w:spacing w:val="1"/>
        </w:rPr>
        <w:t xml:space="preserve"> </w:t>
      </w:r>
      <w:r w:rsidR="00CE67B2">
        <w:rPr>
          <w:color w:val="333333"/>
        </w:rPr>
        <w:t>материальная</w:t>
      </w:r>
      <w:r w:rsidR="00CE67B2">
        <w:rPr>
          <w:color w:val="333333"/>
          <w:spacing w:val="-1"/>
        </w:rPr>
        <w:t xml:space="preserve"> </w:t>
      </w:r>
      <w:r w:rsidR="00CE67B2">
        <w:rPr>
          <w:color w:val="333333"/>
        </w:rPr>
        <w:t>помощь</w:t>
      </w:r>
      <w:proofErr w:type="gramEnd"/>
      <w:r w:rsidR="00CE67B2">
        <w:rPr>
          <w:color w:val="333333"/>
        </w:rPr>
        <w:t xml:space="preserve"> и</w:t>
      </w:r>
      <w:r w:rsidR="00CE67B2">
        <w:rPr>
          <w:color w:val="333333"/>
          <w:spacing w:val="-1"/>
        </w:rPr>
        <w:t xml:space="preserve"> </w:t>
      </w:r>
      <w:r w:rsidR="00CE67B2">
        <w:rPr>
          <w:color w:val="333333"/>
        </w:rPr>
        <w:t>т.д.).</w:t>
      </w:r>
    </w:p>
    <w:p w:rsidR="009C53C8" w:rsidRDefault="00CE67B2" w:rsidP="00067B3C">
      <w:pPr>
        <w:pStyle w:val="a3"/>
        <w:ind w:left="0" w:firstLine="180"/>
        <w:jc w:val="both"/>
      </w:pPr>
      <w:r>
        <w:rPr>
          <w:color w:val="333333"/>
        </w:rPr>
        <w:t xml:space="preserve">Работа профсоюзного комитета школы представлена на сайте </w:t>
      </w:r>
      <w:r w:rsidR="00034B0C">
        <w:rPr>
          <w:color w:val="333333"/>
        </w:rPr>
        <w:t>школы, которая</w:t>
      </w:r>
      <w:r>
        <w:rPr>
          <w:color w:val="333333"/>
        </w:rPr>
        <w:t xml:space="preserve"> постоянно</w:t>
      </w:r>
      <w:r>
        <w:rPr>
          <w:color w:val="333333"/>
          <w:spacing w:val="-57"/>
        </w:rPr>
        <w:t xml:space="preserve"> </w:t>
      </w:r>
      <w:r w:rsidR="00034B0C">
        <w:rPr>
          <w:color w:val="333333"/>
          <w:spacing w:val="-57"/>
        </w:rPr>
        <w:t xml:space="preserve">                   </w:t>
      </w:r>
      <w:r>
        <w:rPr>
          <w:color w:val="333333"/>
        </w:rPr>
        <w:t>обновляется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дополняется необходимой информацией.</w:t>
      </w:r>
    </w:p>
    <w:p w:rsidR="009C53C8" w:rsidRDefault="00CE67B2" w:rsidP="00067B3C">
      <w:pPr>
        <w:pStyle w:val="a3"/>
        <w:ind w:left="0" w:firstLine="420"/>
        <w:jc w:val="both"/>
      </w:pPr>
      <w:r>
        <w:rPr>
          <w:color w:val="333333"/>
        </w:rPr>
        <w:t>Большую помощь в информировании членов профсоюза оказывают «Методические пособия» по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различным вопросам профсоюзной и правовой работы. И, конечно, один из главных помощников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информационной работе – газета «Мой профсоюз», материалы которого активно используем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правового просвещения учителей. Самая важная и касающаяся всех информация систематически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появляется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стенде «МОЙ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ПРОФСОЮЗ».</w:t>
      </w:r>
    </w:p>
    <w:p w:rsidR="009C53C8" w:rsidRDefault="00CE67B2" w:rsidP="00067B3C">
      <w:pPr>
        <w:pStyle w:val="a3"/>
        <w:ind w:left="0"/>
        <w:jc w:val="both"/>
      </w:pPr>
      <w:r>
        <w:rPr>
          <w:color w:val="333333"/>
        </w:rPr>
        <w:t>В распоряжении профсоюзного комитета для информирования членов профсоюза, а также всей</w:t>
      </w:r>
      <w:r w:rsidR="00034B0C">
        <w:rPr>
          <w:color w:val="333333"/>
          <w:spacing w:val="-58"/>
        </w:rPr>
        <w:t xml:space="preserve">   </w:t>
      </w:r>
      <w:r>
        <w:rPr>
          <w:color w:val="333333"/>
        </w:rPr>
        <w:t>общественности</w:t>
      </w:r>
      <w:r>
        <w:rPr>
          <w:color w:val="333333"/>
          <w:spacing w:val="-1"/>
        </w:rPr>
        <w:t xml:space="preserve"> </w:t>
      </w:r>
      <w:r w:rsidR="00034B0C">
        <w:rPr>
          <w:color w:val="333333"/>
          <w:spacing w:val="-1"/>
        </w:rPr>
        <w:t xml:space="preserve"> </w:t>
      </w:r>
      <w:r>
        <w:rPr>
          <w:color w:val="333333"/>
        </w:rPr>
        <w:t xml:space="preserve">школы </w:t>
      </w:r>
      <w:r w:rsidR="00034B0C">
        <w:rPr>
          <w:color w:val="333333"/>
        </w:rPr>
        <w:t xml:space="preserve"> </w:t>
      </w:r>
      <w:r>
        <w:rPr>
          <w:color w:val="333333"/>
        </w:rPr>
        <w:t>используются:</w:t>
      </w:r>
      <w:r w:rsidR="00034B0C">
        <w:rPr>
          <w:color w:val="333333"/>
        </w:rPr>
        <w:t xml:space="preserve"> </w:t>
      </w:r>
      <w:r w:rsidR="00034B0C">
        <w:t>с</w:t>
      </w:r>
      <w:r>
        <w:t>айт</w:t>
      </w:r>
      <w:r>
        <w:rPr>
          <w:spacing w:val="-4"/>
        </w:rPr>
        <w:t xml:space="preserve"> </w:t>
      </w:r>
      <w:r w:rsidR="00034B0C">
        <w:rPr>
          <w:spacing w:val="-4"/>
        </w:rPr>
        <w:t xml:space="preserve"> </w:t>
      </w:r>
      <w:r w:rsidR="00034B0C">
        <w:t>школы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разделом</w:t>
      </w:r>
      <w:r>
        <w:rPr>
          <w:spacing w:val="-2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 w:rsidR="00034B0C">
        <w:t xml:space="preserve">организации, </w:t>
      </w:r>
      <w:r>
        <w:t>информационный</w:t>
      </w:r>
      <w:r>
        <w:rPr>
          <w:spacing w:val="-3"/>
        </w:rPr>
        <w:t xml:space="preserve"> </w:t>
      </w:r>
      <w:r>
        <w:t>стенд</w:t>
      </w:r>
      <w:r>
        <w:rPr>
          <w:spacing w:val="-3"/>
        </w:rPr>
        <w:t xml:space="preserve"> </w:t>
      </w:r>
      <w:r>
        <w:t>профкома.</w:t>
      </w:r>
    </w:p>
    <w:p w:rsidR="00034B0C" w:rsidRPr="00034B0C" w:rsidRDefault="00034B0C" w:rsidP="00067B3C">
      <w:pPr>
        <w:pStyle w:val="a3"/>
        <w:ind w:left="0"/>
        <w:jc w:val="both"/>
        <w:rPr>
          <w:color w:val="333333"/>
        </w:rPr>
      </w:pPr>
    </w:p>
    <w:p w:rsidR="009C53C8" w:rsidRPr="00034B0C" w:rsidRDefault="00CE67B2" w:rsidP="00067B3C">
      <w:pPr>
        <w:pStyle w:val="1"/>
        <w:numPr>
          <w:ilvl w:val="1"/>
          <w:numId w:val="2"/>
        </w:numPr>
        <w:tabs>
          <w:tab w:val="left" w:pos="1217"/>
        </w:tabs>
        <w:spacing w:before="0" w:line="275" w:lineRule="exact"/>
        <w:ind w:left="0"/>
        <w:jc w:val="both"/>
      </w:pPr>
      <w:r>
        <w:rPr>
          <w:color w:val="333333"/>
        </w:rPr>
        <w:t>Культурно-массовая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спортивно-оздоровительная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работа</w:t>
      </w:r>
    </w:p>
    <w:p w:rsidR="00034B0C" w:rsidRDefault="00034B0C" w:rsidP="00067B3C">
      <w:pPr>
        <w:pStyle w:val="1"/>
        <w:tabs>
          <w:tab w:val="left" w:pos="1217"/>
        </w:tabs>
        <w:spacing w:before="0" w:line="275" w:lineRule="exact"/>
        <w:ind w:left="0" w:firstLine="0"/>
        <w:jc w:val="both"/>
      </w:pPr>
    </w:p>
    <w:p w:rsidR="009C53C8" w:rsidRPr="00034B0C" w:rsidRDefault="00CE67B2" w:rsidP="00067B3C">
      <w:pPr>
        <w:pStyle w:val="a3"/>
        <w:ind w:left="0" w:firstLine="540"/>
        <w:jc w:val="both"/>
      </w:pPr>
      <w:r>
        <w:rPr>
          <w:color w:val="333333"/>
        </w:rPr>
        <w:t>Одним из направлений в деятельности профкома является культурно – массовая работа, так как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хороший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отдых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способствует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работоспособности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поднятию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жизненного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тонуса,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созданию</w:t>
      </w:r>
      <w:r w:rsidR="00034B0C" w:rsidRPr="00034B0C">
        <w:t xml:space="preserve"> </w:t>
      </w:r>
      <w:r>
        <w:rPr>
          <w:color w:val="333333"/>
        </w:rPr>
        <w:t>микроклимата,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сплочению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коллектива.</w:t>
      </w:r>
      <w:r>
        <w:rPr>
          <w:color w:val="333333"/>
          <w:spacing w:val="-1"/>
        </w:rPr>
        <w:t xml:space="preserve"> </w:t>
      </w:r>
      <w:r>
        <w:rPr>
          <w:color w:val="333333"/>
          <w:spacing w:val="-1"/>
          <w:position w:val="1"/>
        </w:rPr>
        <w:t xml:space="preserve"> </w:t>
      </w:r>
      <w:r>
        <w:rPr>
          <w:color w:val="333333"/>
        </w:rPr>
        <w:t>Совместно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администрацией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организуются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проводятся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коллективе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торжественные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собрания,</w:t>
      </w:r>
      <w:r w:rsidR="00034B0C" w:rsidRPr="00034B0C">
        <w:rPr>
          <w:color w:val="333333"/>
        </w:rPr>
        <w:t xml:space="preserve"> </w:t>
      </w:r>
      <w:r>
        <w:rPr>
          <w:color w:val="333333"/>
        </w:rPr>
        <w:t>субботники,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праздничные огоньки, праздники ко Дню Учителя с приглашением ветеранов педагогического труда,</w:t>
      </w:r>
      <w:r>
        <w:rPr>
          <w:color w:val="333333"/>
          <w:spacing w:val="-57"/>
        </w:rPr>
        <w:t xml:space="preserve"> </w:t>
      </w:r>
      <w:r w:rsidR="00034B0C" w:rsidRPr="00034B0C">
        <w:rPr>
          <w:color w:val="333333"/>
          <w:spacing w:val="-57"/>
        </w:rPr>
        <w:t xml:space="preserve">          </w:t>
      </w:r>
      <w:r w:rsidR="005B3163">
        <w:rPr>
          <w:color w:val="333333"/>
          <w:spacing w:val="-57"/>
        </w:rPr>
        <w:t xml:space="preserve"> </w:t>
      </w:r>
      <w:r>
        <w:rPr>
          <w:color w:val="333333"/>
        </w:rPr>
        <w:t>Новый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год, День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Защитников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Отечества, 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8 марта.</w:t>
      </w:r>
    </w:p>
    <w:p w:rsidR="009C53C8" w:rsidRPr="00F803A6" w:rsidRDefault="00CE67B2" w:rsidP="00067B3C">
      <w:pPr>
        <w:pStyle w:val="a3"/>
        <w:ind w:left="0" w:firstLine="660"/>
        <w:rPr>
          <w:color w:val="333333"/>
        </w:rPr>
      </w:pPr>
      <w:r>
        <w:rPr>
          <w:color w:val="333333"/>
        </w:rPr>
        <w:t>Ежегодно профсоюзным комитетом организуются новогодние поздравления 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членов</w:t>
      </w:r>
      <w:r>
        <w:rPr>
          <w:color w:val="333333"/>
          <w:spacing w:val="-57"/>
        </w:rPr>
        <w:t xml:space="preserve"> </w:t>
      </w:r>
      <w:r w:rsidR="00034B0C" w:rsidRPr="00034B0C">
        <w:rPr>
          <w:color w:val="333333"/>
          <w:spacing w:val="-57"/>
        </w:rPr>
        <w:t xml:space="preserve">                 </w:t>
      </w:r>
      <w:r>
        <w:rPr>
          <w:color w:val="333333"/>
        </w:rPr>
        <w:t>профсоюза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детей.</w:t>
      </w:r>
    </w:p>
    <w:p w:rsidR="00034B0C" w:rsidRPr="00F803A6" w:rsidRDefault="00034B0C" w:rsidP="00067B3C">
      <w:pPr>
        <w:pStyle w:val="a3"/>
        <w:ind w:left="0" w:firstLine="660"/>
      </w:pPr>
    </w:p>
    <w:p w:rsidR="009C53C8" w:rsidRPr="00034B0C" w:rsidRDefault="00CE67B2" w:rsidP="00067B3C">
      <w:pPr>
        <w:pStyle w:val="1"/>
        <w:numPr>
          <w:ilvl w:val="1"/>
          <w:numId w:val="2"/>
        </w:numPr>
        <w:tabs>
          <w:tab w:val="left" w:pos="643"/>
        </w:tabs>
        <w:spacing w:before="0"/>
        <w:ind w:left="0"/>
        <w:jc w:val="left"/>
      </w:pPr>
      <w:r>
        <w:rPr>
          <w:color w:val="333333"/>
        </w:rPr>
        <w:t>Финансовая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работа</w:t>
      </w:r>
    </w:p>
    <w:p w:rsidR="00034B0C" w:rsidRDefault="00034B0C" w:rsidP="00067B3C">
      <w:pPr>
        <w:pStyle w:val="1"/>
        <w:tabs>
          <w:tab w:val="left" w:pos="643"/>
        </w:tabs>
        <w:spacing w:before="0"/>
        <w:ind w:left="0" w:firstLine="0"/>
      </w:pPr>
    </w:p>
    <w:p w:rsidR="009C53C8" w:rsidRDefault="00CE67B2" w:rsidP="00067B3C">
      <w:pPr>
        <w:pStyle w:val="a3"/>
        <w:ind w:left="0" w:firstLine="300"/>
        <w:jc w:val="both"/>
      </w:pPr>
      <w:r>
        <w:rPr>
          <w:color w:val="333333"/>
        </w:rPr>
        <w:t>Финансовое обеспечение деятельности профсоюзной организации проводилось в соответствии со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сметой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календарный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год,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утвержденной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профсоюзным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комитетом, решениями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профкома,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 w:rsidR="00034B0C" w:rsidRPr="00034B0C">
        <w:t xml:space="preserve"> </w:t>
      </w:r>
      <w:r>
        <w:rPr>
          <w:color w:val="333333"/>
        </w:rPr>
        <w:t>соблюдением норм законодательства и бухгалтерского учёта. Распределение средств по статьям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расходов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утверждалось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решением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профсоюзного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комитета.</w:t>
      </w:r>
    </w:p>
    <w:p w:rsidR="009C53C8" w:rsidRDefault="00CE67B2" w:rsidP="00067B3C">
      <w:pPr>
        <w:pStyle w:val="1"/>
        <w:spacing w:before="0"/>
        <w:ind w:left="0" w:firstLine="0"/>
        <w:jc w:val="both"/>
      </w:pPr>
      <w:r>
        <w:rPr>
          <w:color w:val="333333"/>
        </w:rPr>
        <w:t>Общие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выводы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работе</w:t>
      </w:r>
    </w:p>
    <w:p w:rsidR="00067B3C" w:rsidRPr="00F803A6" w:rsidRDefault="00CE67B2" w:rsidP="00067B3C">
      <w:pPr>
        <w:pStyle w:val="a3"/>
        <w:ind w:left="0" w:firstLine="900"/>
        <w:jc w:val="both"/>
        <w:rPr>
          <w:color w:val="333333"/>
        </w:rPr>
      </w:pPr>
      <w:r>
        <w:rPr>
          <w:color w:val="333333"/>
        </w:rPr>
        <w:t>Положительная динамика развития нашей профсоюзной организации, наличие и эффективность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реализации коллективного договора, гласность и информационная открытость работы, эффективность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расходования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профсоюзных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средств,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удовлетворённость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членов профсоюза,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отсутствие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жалоб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 w:rsidR="00067B3C" w:rsidRPr="00067B3C">
        <w:rPr>
          <w:color w:val="333333"/>
        </w:rPr>
        <w:t xml:space="preserve"> </w:t>
      </w:r>
      <w:r>
        <w:rPr>
          <w:color w:val="333333"/>
        </w:rPr>
        <w:t xml:space="preserve">трудовых конфликтов в коллективе должны стать </w:t>
      </w:r>
      <w:r w:rsidRPr="00067B3C">
        <w:rPr>
          <w:color w:val="333333"/>
        </w:rPr>
        <w:t>основой оценки деятельности первичной профсоюзной</w:t>
      </w:r>
      <w:r w:rsidRPr="00067B3C">
        <w:rPr>
          <w:color w:val="333333"/>
          <w:spacing w:val="-57"/>
        </w:rPr>
        <w:t xml:space="preserve"> </w:t>
      </w:r>
      <w:r w:rsidRPr="00067B3C">
        <w:rPr>
          <w:color w:val="333333"/>
        </w:rPr>
        <w:t>организации.</w:t>
      </w:r>
    </w:p>
    <w:p w:rsidR="00067B3C" w:rsidRPr="00F803A6" w:rsidRDefault="00067B3C" w:rsidP="00067B3C">
      <w:pPr>
        <w:pStyle w:val="a3"/>
        <w:ind w:left="0" w:firstLine="900"/>
        <w:jc w:val="both"/>
        <w:rPr>
          <w:color w:val="333333"/>
        </w:rPr>
      </w:pPr>
    </w:p>
    <w:p w:rsidR="00067B3C" w:rsidRPr="00067B3C" w:rsidRDefault="00067B3C" w:rsidP="00067B3C">
      <w:pPr>
        <w:jc w:val="both"/>
        <w:rPr>
          <w:sz w:val="24"/>
        </w:rPr>
      </w:pPr>
      <w:r w:rsidRPr="00067B3C">
        <w:rPr>
          <w:rFonts w:eastAsia="Calibri"/>
          <w:sz w:val="24"/>
          <w:szCs w:val="24"/>
        </w:rPr>
        <w:t xml:space="preserve">Председатель первичной  организации Профсоюза: </w:t>
      </w:r>
      <w:r w:rsidR="00F803A6">
        <w:rPr>
          <w:rFonts w:eastAsia="Calibri"/>
          <w:sz w:val="24"/>
          <w:szCs w:val="24"/>
        </w:rPr>
        <w:t xml:space="preserve">       __________  </w:t>
      </w:r>
      <w:proofErr w:type="spellStart"/>
      <w:r w:rsidR="00F803A6">
        <w:rPr>
          <w:rFonts w:eastAsia="Calibri"/>
          <w:sz w:val="24"/>
          <w:szCs w:val="24"/>
        </w:rPr>
        <w:t>Э.Ш.Валиева</w:t>
      </w:r>
      <w:proofErr w:type="spellEnd"/>
    </w:p>
    <w:sectPr w:rsidR="00067B3C" w:rsidRPr="00067B3C" w:rsidSect="00067B3C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53F93"/>
    <w:multiLevelType w:val="hybridMultilevel"/>
    <w:tmpl w:val="713A442E"/>
    <w:lvl w:ilvl="0" w:tplc="FB18934E">
      <w:numFmt w:val="bullet"/>
      <w:lvlText w:val="-"/>
      <w:lvlJc w:val="left"/>
      <w:pPr>
        <w:ind w:left="110" w:hanging="141"/>
      </w:pPr>
      <w:rPr>
        <w:rFonts w:ascii="Times New Roman" w:eastAsia="Times New Roman" w:hAnsi="Times New Roman" w:cs="Times New Roman" w:hint="default"/>
        <w:color w:val="333333"/>
        <w:w w:val="99"/>
        <w:sz w:val="24"/>
        <w:szCs w:val="24"/>
        <w:lang w:val="ru-RU" w:eastAsia="en-US" w:bidi="ar-SA"/>
      </w:rPr>
    </w:lvl>
    <w:lvl w:ilvl="1" w:tplc="A83CA578">
      <w:start w:val="1"/>
      <w:numFmt w:val="upperRoman"/>
      <w:lvlText w:val="%2."/>
      <w:lvlJc w:val="left"/>
      <w:pPr>
        <w:ind w:left="443" w:hanging="214"/>
        <w:jc w:val="right"/>
      </w:pPr>
      <w:rPr>
        <w:rFonts w:ascii="Times New Roman" w:eastAsia="Times New Roman" w:hAnsi="Times New Roman" w:cs="Times New Roman" w:hint="default"/>
        <w:b/>
        <w:bCs/>
        <w:color w:val="333333"/>
        <w:w w:val="99"/>
        <w:sz w:val="24"/>
        <w:szCs w:val="24"/>
        <w:lang w:val="ru-RU" w:eastAsia="en-US" w:bidi="ar-SA"/>
      </w:rPr>
    </w:lvl>
    <w:lvl w:ilvl="2" w:tplc="8050139C">
      <w:numFmt w:val="bullet"/>
      <w:lvlText w:val="•"/>
      <w:lvlJc w:val="left"/>
      <w:pPr>
        <w:ind w:left="1622" w:hanging="214"/>
      </w:pPr>
      <w:rPr>
        <w:rFonts w:hint="default"/>
        <w:lang w:val="ru-RU" w:eastAsia="en-US" w:bidi="ar-SA"/>
      </w:rPr>
    </w:lvl>
    <w:lvl w:ilvl="3" w:tplc="84C8692E">
      <w:numFmt w:val="bullet"/>
      <w:lvlText w:val="•"/>
      <w:lvlJc w:val="left"/>
      <w:pPr>
        <w:ind w:left="2805" w:hanging="214"/>
      </w:pPr>
      <w:rPr>
        <w:rFonts w:hint="default"/>
        <w:lang w:val="ru-RU" w:eastAsia="en-US" w:bidi="ar-SA"/>
      </w:rPr>
    </w:lvl>
    <w:lvl w:ilvl="4" w:tplc="7E04CC88">
      <w:numFmt w:val="bullet"/>
      <w:lvlText w:val="•"/>
      <w:lvlJc w:val="left"/>
      <w:pPr>
        <w:ind w:left="3988" w:hanging="214"/>
      </w:pPr>
      <w:rPr>
        <w:rFonts w:hint="default"/>
        <w:lang w:val="ru-RU" w:eastAsia="en-US" w:bidi="ar-SA"/>
      </w:rPr>
    </w:lvl>
    <w:lvl w:ilvl="5" w:tplc="39DC3A34">
      <w:numFmt w:val="bullet"/>
      <w:lvlText w:val="•"/>
      <w:lvlJc w:val="left"/>
      <w:pPr>
        <w:ind w:left="5171" w:hanging="214"/>
      </w:pPr>
      <w:rPr>
        <w:rFonts w:hint="default"/>
        <w:lang w:val="ru-RU" w:eastAsia="en-US" w:bidi="ar-SA"/>
      </w:rPr>
    </w:lvl>
    <w:lvl w:ilvl="6" w:tplc="6FD4AF5C">
      <w:numFmt w:val="bullet"/>
      <w:lvlText w:val="•"/>
      <w:lvlJc w:val="left"/>
      <w:pPr>
        <w:ind w:left="6354" w:hanging="214"/>
      </w:pPr>
      <w:rPr>
        <w:rFonts w:hint="default"/>
        <w:lang w:val="ru-RU" w:eastAsia="en-US" w:bidi="ar-SA"/>
      </w:rPr>
    </w:lvl>
    <w:lvl w:ilvl="7" w:tplc="12DE0F42">
      <w:numFmt w:val="bullet"/>
      <w:lvlText w:val="•"/>
      <w:lvlJc w:val="left"/>
      <w:pPr>
        <w:ind w:left="7537" w:hanging="214"/>
      </w:pPr>
      <w:rPr>
        <w:rFonts w:hint="default"/>
        <w:lang w:val="ru-RU" w:eastAsia="en-US" w:bidi="ar-SA"/>
      </w:rPr>
    </w:lvl>
    <w:lvl w:ilvl="8" w:tplc="C4B871BC">
      <w:numFmt w:val="bullet"/>
      <w:lvlText w:val="•"/>
      <w:lvlJc w:val="left"/>
      <w:pPr>
        <w:ind w:left="8720" w:hanging="214"/>
      </w:pPr>
      <w:rPr>
        <w:rFonts w:hint="default"/>
        <w:lang w:val="ru-RU" w:eastAsia="en-US" w:bidi="ar-SA"/>
      </w:rPr>
    </w:lvl>
  </w:abstractNum>
  <w:abstractNum w:abstractNumId="1">
    <w:nsid w:val="493537EE"/>
    <w:multiLevelType w:val="hybridMultilevel"/>
    <w:tmpl w:val="C824C924"/>
    <w:lvl w:ilvl="0" w:tplc="08D0829C">
      <w:numFmt w:val="bullet"/>
      <w:lvlText w:val=""/>
      <w:lvlJc w:val="left"/>
      <w:pPr>
        <w:ind w:left="11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68AA25A">
      <w:numFmt w:val="bullet"/>
      <w:lvlText w:val="•"/>
      <w:lvlJc w:val="left"/>
      <w:pPr>
        <w:ind w:left="1216" w:hanging="360"/>
      </w:pPr>
      <w:rPr>
        <w:rFonts w:hint="default"/>
        <w:lang w:val="ru-RU" w:eastAsia="en-US" w:bidi="ar-SA"/>
      </w:rPr>
    </w:lvl>
    <w:lvl w:ilvl="2" w:tplc="DF488E88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3" w:tplc="875C3C3E">
      <w:numFmt w:val="bullet"/>
      <w:lvlText w:val="•"/>
      <w:lvlJc w:val="left"/>
      <w:pPr>
        <w:ind w:left="3409" w:hanging="360"/>
      </w:pPr>
      <w:rPr>
        <w:rFonts w:hint="default"/>
        <w:lang w:val="ru-RU" w:eastAsia="en-US" w:bidi="ar-SA"/>
      </w:rPr>
    </w:lvl>
    <w:lvl w:ilvl="4" w:tplc="65585FC2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5" w:tplc="25FCA788">
      <w:numFmt w:val="bullet"/>
      <w:lvlText w:val="•"/>
      <w:lvlJc w:val="left"/>
      <w:pPr>
        <w:ind w:left="5603" w:hanging="360"/>
      </w:pPr>
      <w:rPr>
        <w:rFonts w:hint="default"/>
        <w:lang w:val="ru-RU" w:eastAsia="en-US" w:bidi="ar-SA"/>
      </w:rPr>
    </w:lvl>
    <w:lvl w:ilvl="6" w:tplc="912CB770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C34E0BB4">
      <w:numFmt w:val="bullet"/>
      <w:lvlText w:val="•"/>
      <w:lvlJc w:val="left"/>
      <w:pPr>
        <w:ind w:left="7796" w:hanging="360"/>
      </w:pPr>
      <w:rPr>
        <w:rFonts w:hint="default"/>
        <w:lang w:val="ru-RU" w:eastAsia="en-US" w:bidi="ar-SA"/>
      </w:rPr>
    </w:lvl>
    <w:lvl w:ilvl="8" w:tplc="66FADD24">
      <w:numFmt w:val="bullet"/>
      <w:lvlText w:val="•"/>
      <w:lvlJc w:val="left"/>
      <w:pPr>
        <w:ind w:left="889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C53C8"/>
    <w:rsid w:val="00034B0C"/>
    <w:rsid w:val="00067B3C"/>
    <w:rsid w:val="00267AA5"/>
    <w:rsid w:val="004D76FE"/>
    <w:rsid w:val="005A61AF"/>
    <w:rsid w:val="005B3163"/>
    <w:rsid w:val="009072A4"/>
    <w:rsid w:val="009C53C8"/>
    <w:rsid w:val="00A76673"/>
    <w:rsid w:val="00AE1DAF"/>
    <w:rsid w:val="00CC466E"/>
    <w:rsid w:val="00CE67B2"/>
    <w:rsid w:val="00E029F2"/>
    <w:rsid w:val="00E45C7D"/>
    <w:rsid w:val="00F06F7A"/>
    <w:rsid w:val="00F8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50"/>
      <w:ind w:left="443" w:hanging="40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90"/>
      <w:ind w:left="1669" w:right="2043"/>
      <w:jc w:val="center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50"/>
      <w:ind w:left="56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E1D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1DA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50"/>
      <w:ind w:left="443" w:hanging="40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90"/>
      <w:ind w:left="1669" w:right="2043"/>
      <w:jc w:val="center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50"/>
      <w:ind w:left="56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E1D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E1DA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 Windows</cp:lastModifiedBy>
  <cp:revision>7</cp:revision>
  <cp:lastPrinted>2024-03-28T06:12:00Z</cp:lastPrinted>
  <dcterms:created xsi:type="dcterms:W3CDTF">2024-03-29T05:52:00Z</dcterms:created>
  <dcterms:modified xsi:type="dcterms:W3CDTF">2025-02-01T07:54:00Z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2024-02-28T00:00:00Z</vt:filetime>
  </property>
</Properties>
</file>